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989C" w14:textId="77777777" w:rsidR="00466018" w:rsidRDefault="00466018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"Банк хизматлари истеъмолчилари билан ўзаро</w:t>
      </w:r>
    </w:p>
    <w:p w14:paraId="384B8026" w14:textId="77777777" w:rsidR="00466018" w:rsidRDefault="00466018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муносабатларни амалга оширишда тижорат</w:t>
      </w:r>
    </w:p>
    <w:p w14:paraId="438005CD" w14:textId="77777777" w:rsidR="00466018" w:rsidRDefault="00466018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банкларининг фаолиятига қўйиладиган</w:t>
      </w:r>
    </w:p>
    <w:p w14:paraId="216B54B4" w14:textId="77777777" w:rsidR="00466018" w:rsidRDefault="00466018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минимал талаблар тўғрисида"ги низомга</w:t>
      </w:r>
    </w:p>
    <w:p w14:paraId="2D9D3EF4" w14:textId="59DF113F" w:rsidR="00466018" w:rsidRPr="00AA0A50" w:rsidRDefault="00466018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 w:rsidRPr="00AA0A5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3-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ИЛОВА</w:t>
      </w:r>
    </w:p>
    <w:p w14:paraId="5DA5934C" w14:textId="3410BCA7" w:rsidR="0000245F" w:rsidRPr="00AA0A50" w:rsidRDefault="0000245F" w:rsidP="0046601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</w:p>
    <w:p w14:paraId="0F29700A" w14:textId="58DB26FE" w:rsidR="0000245F" w:rsidRPr="00BA1269" w:rsidRDefault="0000245F" w:rsidP="0000245F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uz-Cyrl-UZ"/>
        </w:rPr>
      </w:pPr>
    </w:p>
    <w:p w14:paraId="4737EC94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bookmarkStart w:id="0" w:name="_Hlk214274881"/>
    </w:p>
    <w:bookmarkEnd w:id="0"/>
    <w:p w14:paraId="477BD058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1966CC76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17BE981F" w14:textId="7230732E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  <w:r w:rsidRPr="0051393E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«</w:t>
      </w:r>
      <w:r w:rsidR="00AC179D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Barqaror sarmoya</w:t>
      </w:r>
      <w:r w:rsidRPr="0051393E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»  milliy valyutadagi depozitning asosiy shartlari to‘g‘risidagi axborot</w:t>
      </w:r>
    </w:p>
    <w:p w14:paraId="05DE9B28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1393E">
        <w:rPr>
          <w:rFonts w:ascii="Times New Roman" w:hAnsi="Times New Roman" w:cs="Times New Roman"/>
          <w:b/>
          <w:bCs/>
          <w:noProof/>
          <w:sz w:val="24"/>
          <w:szCs w:val="24"/>
        </w:rPr>
        <w:t>VARAQASI</w:t>
      </w:r>
    </w:p>
    <w:p w14:paraId="47F3025B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3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  <w:gridCol w:w="4024"/>
      </w:tblGrid>
      <w:tr w:rsidR="0051393E" w:rsidRPr="00AC179D" w14:paraId="369E102C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3912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  <w:p w14:paraId="46D0437A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B</w:t>
            </w: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ankining nomi, rasmiy veb-sayti, telefon raqamlari</w:t>
            </w:r>
          </w:p>
          <w:p w14:paraId="3EB9744A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13F8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“O‘zsanoatqurilishbank” ATB, </w:t>
            </w:r>
            <w:hyperlink r:id="rId5" w:history="1">
              <w:r w:rsidRPr="0051393E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www.sqb.uz</w:t>
              </w:r>
            </w:hyperlink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, +99871 200 43 43</w:t>
            </w:r>
          </w:p>
        </w:tc>
      </w:tr>
      <w:tr w:rsidR="0051393E" w:rsidRPr="00AC179D" w14:paraId="5849092F" w14:textId="77777777" w:rsidTr="001072CD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4438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1-bo‘lim.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Omonatning</w:t>
            </w:r>
            <w:proofErr w:type="spellEnd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asosiy</w:t>
            </w:r>
            <w:proofErr w:type="spellEnd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shartlari</w:t>
            </w:r>
            <w:proofErr w:type="spellEnd"/>
          </w:p>
        </w:tc>
      </w:tr>
      <w:tr w:rsidR="0051393E" w:rsidRPr="0051393E" w14:paraId="4595365A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3F0C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393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nomi</w:t>
            </w:r>
            <w:proofErr w:type="spellEnd"/>
          </w:p>
          <w:p w14:paraId="5C696335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DCC4" w14:textId="1CE18D44" w:rsidR="0051393E" w:rsidRPr="00AC179D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</w:pPr>
            <w:r w:rsidRPr="00AC179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  <w:t>“</w:t>
            </w:r>
            <w:r w:rsidR="00AC179D" w:rsidRPr="00AC179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  <w:t>Barqaror</w:t>
            </w:r>
            <w:r w:rsidR="00AC179D" w:rsidRPr="00AC179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 xml:space="preserve"> sarmoya</w:t>
            </w:r>
            <w:r w:rsidRPr="00AC179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  <w:t>”</w:t>
            </w:r>
          </w:p>
        </w:tc>
      </w:tr>
      <w:tr w:rsidR="0051393E" w:rsidRPr="0051393E" w14:paraId="3CF4EBA8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EACC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>2</w:t>
            </w: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Omonatning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valyutasi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4E40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So’m</w:t>
            </w:r>
          </w:p>
        </w:tc>
      </w:tr>
      <w:tr w:rsidR="0051393E" w:rsidRPr="00AC179D" w14:paraId="263363E4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4FFE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bo‘yicha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yillik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foiz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stavkasi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agar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bo‘yicha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yillik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foiz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stavkasi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differensiallashgan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yoki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omonatni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rasmiylashtirish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usuliga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bog‘liq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bo‘lsa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har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biri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alohida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ko‘rsatiladi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F980" w14:textId="77777777" w:rsidR="0051393E" w:rsidRDefault="00291207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1</w:t>
            </w:r>
            <w:r w:rsidR="00AC179D"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5</w:t>
            </w:r>
            <w:r w:rsidR="0051393E"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%</w:t>
            </w:r>
          </w:p>
          <w:p w14:paraId="1C669373" w14:textId="69FCAB37" w:rsidR="00AC179D" w:rsidRPr="00AC179D" w:rsidRDefault="00AC179D" w:rsidP="00AC179D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Bunda,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omonatning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foiz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stavkasi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Markaziy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bank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tomonidan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belgilanadigan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asosiy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stavka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,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pul-kredit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operatsiyalari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boʻyicha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foiz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stavkalarining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pasayishi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,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pul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bozoridagi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tebranishlar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va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boshqa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holatlarni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hisobga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olgan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holda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Bank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tomonidan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Mijozga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xabar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bergan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holda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pasaytirilishi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mumkin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.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Ushbu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holat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shartnomadan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bir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tomonlama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o‘zgartirish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hisoblanmaydi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,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balki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Fuqarolik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kodeksining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763-moddasida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belgilangan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huquqlarni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amalga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oshirish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sifatida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baholanadi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.</w:t>
            </w:r>
          </w:p>
        </w:tc>
      </w:tr>
      <w:tr w:rsidR="0051393E" w:rsidRPr="0051393E" w14:paraId="2C64B7C6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5C0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4.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bo‘yicha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hisoblangan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foizlarni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kapitaliza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>si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yasi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mavjudligi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(hisoblangan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foizni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asosiy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mablag‘ga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qo‘shib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qayta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foiz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hisoblash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8B03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Mavjud emas</w:t>
            </w:r>
          </w:p>
        </w:tc>
      </w:tr>
      <w:tr w:rsidR="0051393E" w:rsidRPr="0051393E" w14:paraId="3970E0B5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FDEC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5.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Omonatning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muddati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1C28" w14:textId="0BDAFAF7" w:rsidR="0051393E" w:rsidRPr="0051393E" w:rsidRDefault="00AC179D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="0051393E"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o’n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uch</w:t>
            </w:r>
            <w:proofErr w:type="spellEnd"/>
            <w:r w:rsidR="0051393E"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oy)</w:t>
            </w:r>
          </w:p>
        </w:tc>
      </w:tr>
      <w:tr w:rsidR="0051393E" w:rsidRPr="00AC179D" w14:paraId="2D3468F1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3FBE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6.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Omonatga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qo‘yiladigan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mablag‘ning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eng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kam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miqdori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(agar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mavjud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bo‘lsa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A81" w14:textId="3CFDE9EA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Minimal miqdori </w:t>
            </w:r>
            <w:r w:rsid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A76A9" w:rsidRPr="00DA76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 (</w:t>
            </w:r>
            <w:r w:rsidR="00AC179D"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bir yuz</w:t>
            </w:r>
            <w:r w:rsidR="00DA76A9"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)</w:t>
            </w: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="00AC179D"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ming</w:t>
            </w: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so‘m va maksimal miqdori chegaralanmagan</w:t>
            </w:r>
          </w:p>
        </w:tc>
      </w:tr>
      <w:tr w:rsidR="0051393E" w:rsidRPr="00AC179D" w14:paraId="3A2F5C01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A59D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7. O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bo‘yicha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foizlarni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to‘lash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davriyligi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8F6A" w14:textId="77777777" w:rsidR="00AC179D" w:rsidRDefault="00AC179D" w:rsidP="00645AC2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Mijozga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omonatning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foiz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daromadini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omonat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saqlash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muddati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va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omonat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sharti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qo‘shimcha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mablag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kirim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qilingandan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)dan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kelib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chiqib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avtomat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xisoblanadi</w:t>
            </w:r>
            <w:proofErr w:type="spellEnd"/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3A05D7E" w14:textId="43C555AC" w:rsidR="0051393E" w:rsidRPr="00AC179D" w:rsidRDefault="00AC179D" w:rsidP="00645AC2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Foizlar to’liq saqlangan oylar uchun to’lab beriladi.</w:t>
            </w:r>
          </w:p>
        </w:tc>
      </w:tr>
      <w:tr w:rsidR="0051393E" w:rsidRPr="00AC179D" w14:paraId="468AACC4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52CD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8. O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monatni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rasmiylashtirish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usuli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 xml:space="preserve"> </w:t>
            </w:r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onlayn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yoki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bankka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tashrif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buyurish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orqali</w:t>
            </w:r>
            <w:proofErr w:type="spellEnd"/>
            <w:r w:rsidRPr="0051393E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6468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Bank xizmatlari ofislarida yoxud ularga kelmagan xolda Bankning mobil ilovalari yordamida oylayn tarzda qabul qilinadi</w:t>
            </w:r>
          </w:p>
        </w:tc>
      </w:tr>
      <w:tr w:rsidR="0051393E" w:rsidRPr="0051393E" w14:paraId="521264F6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C3E1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9. Q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o‘shimcha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mablag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‘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kiritish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imkoniyati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B7DC" w14:textId="51FEAB69" w:rsidR="0051393E" w:rsidRPr="00AC179D" w:rsidRDefault="00AC179D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Mavjud</w:t>
            </w:r>
            <w:proofErr w:type="spellEnd"/>
          </w:p>
        </w:tc>
      </w:tr>
      <w:tr w:rsidR="0051393E" w:rsidRPr="0051393E" w14:paraId="4E8344E7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1CBE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10.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Avtouzaytirish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(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muddati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tugaganda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muddatini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bank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tomonidan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bir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tomonlama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uzaytirish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8DD5" w14:textId="77777777" w:rsidR="00DA76A9" w:rsidRDefault="00DA76A9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</w:pPr>
          </w:p>
          <w:p w14:paraId="003363AB" w14:textId="43225C31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Latn-UZ"/>
              </w:rPr>
              <w:t>Ko’zda tutilmagan</w:t>
            </w:r>
            <w:r w:rsidRPr="0051393E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</w:tc>
      </w:tr>
      <w:tr w:rsidR="0051393E" w:rsidRPr="00AC179D" w14:paraId="20A0505A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2B16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2-bo‘lim.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Boshqa</w:t>
            </w:r>
            <w:proofErr w:type="spellEnd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muhim</w:t>
            </w:r>
            <w:proofErr w:type="spellEnd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shartlar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B2B3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</w:p>
        </w:tc>
      </w:tr>
      <w:tr w:rsidR="0051393E" w:rsidRPr="00AC179D" w14:paraId="1FBD8B8A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3F92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 O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monatga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qo‘yilgan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pul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mablag‘larini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muddati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tugagunga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qadar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qisman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yechib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olish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imkoniyatining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mavjudligi</w:t>
            </w:r>
            <w:proofErr w:type="spellEnd"/>
          </w:p>
          <w:p w14:paraId="7F8EAAB0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uz-Cyrl-UZ"/>
                <w14:ligatures w14:val="standardContextual"/>
              </w:rPr>
            </w:pP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5AEA" w14:textId="66E7EFBF" w:rsidR="0051393E" w:rsidRPr="00AC179D" w:rsidRDefault="00AC179D" w:rsidP="00AC179D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Mavjud emas</w:t>
            </w:r>
          </w:p>
        </w:tc>
      </w:tr>
      <w:tr w:rsidR="0051393E" w:rsidRPr="00AC179D" w14:paraId="10697501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061" w14:textId="77777777" w:rsidR="0051393E" w:rsidRPr="0051393E" w:rsidRDefault="0051393E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2. O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monat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shartnomasini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muddatidan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oldin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bekor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qilish</w:t>
            </w:r>
            <w:proofErr w:type="spellEnd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51393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tartibi</w:t>
            </w:r>
            <w:proofErr w:type="spellEnd"/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3281" w14:textId="77777777" w:rsidR="00AC179D" w:rsidRPr="00AC179D" w:rsidRDefault="00AC179D" w:rsidP="00AC179D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Omonatni saqlash muddatidan oldin yopganda yoki omonat qo‘yilgan sanadan boshlab </w:t>
            </w:r>
            <w:r w:rsidRPr="00AC17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z-Cyrl-UZ"/>
              </w:rPr>
              <w:t>bir oy to‘lmasdan</w:t>
            </w: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talab qilib olinganda, omonatning haqiqatda saqlangan kunlar uchun hisoblangan va zaxirada saqlanayotgan foiz daromdlari to‘lanmaydi;</w:t>
            </w:r>
          </w:p>
          <w:p w14:paraId="7FDE5B82" w14:textId="63272D64" w:rsidR="0051393E" w:rsidRPr="00AC179D" w:rsidRDefault="00AC179D" w:rsidP="00AC179D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AC17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z-Cyrl-UZ"/>
              </w:rPr>
              <w:t>ikkinchi - o‘n to’rtinchi oylar</w:t>
            </w: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 oralig‘ida (muddatidan oldin) talab qilib olinganda omonatning haqiqatda saqlangan to‘liq oylari uchun </w:t>
            </w:r>
            <w:r w:rsidRPr="00AC17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12% miqdorida </w:t>
            </w:r>
            <w:r w:rsidRPr="00AC179D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to’lab beriladi</w:t>
            </w:r>
            <w:r w:rsidRPr="00AC179D">
              <w:rPr>
                <w:lang w:val="uz-Cyrl-UZ"/>
              </w:rPr>
              <w:t>.</w:t>
            </w:r>
          </w:p>
        </w:tc>
      </w:tr>
      <w:tr w:rsidR="00EA0380" w:rsidRPr="00AC179D" w14:paraId="3BB0F287" w14:textId="77777777" w:rsidTr="00645AC2">
        <w:trPr>
          <w:jc w:val="center"/>
        </w:trPr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6456" w14:textId="0A2D48E2" w:rsidR="00EA0380" w:rsidRPr="0051393E" w:rsidRDefault="00EA0380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3. </w:t>
            </w:r>
            <w:proofErr w:type="spellStart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Omonatga</w:t>
            </w:r>
            <w:proofErr w:type="spellEnd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qo‘yilgan</w:t>
            </w:r>
            <w:proofErr w:type="spellEnd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pul</w:t>
            </w:r>
            <w:proofErr w:type="spellEnd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mablag‘larini</w:t>
            </w:r>
            <w:proofErr w:type="spellEnd"/>
            <w:r w:rsidRPr="001436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Latn-UZ"/>
                <w14:ligatures w14:val="standardContextual"/>
              </w:rPr>
              <w:t>boshqarish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8D6" w14:textId="276FECED" w:rsidR="00EA0380" w:rsidRPr="00DB6134" w:rsidRDefault="00DB6134" w:rsidP="00C139BE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613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Bank ofislarida ochilgan omonat hisobvaraqlarini masofadan mobil ilovasi orqali boshqarishi mumkin. Bunda, jismoniy shaxs omonat hisobvarag‘ini ochishda mazkur xizmatni qo‘shish bo‘yicha bank xodimiga ma’lum qilishi lozim</w:t>
            </w:r>
          </w:p>
        </w:tc>
      </w:tr>
    </w:tbl>
    <w:p w14:paraId="38BA54B2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F500661" w14:textId="77777777" w:rsidR="0051393E" w:rsidRPr="0051393E" w:rsidRDefault="0051393E" w:rsidP="0051393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Omonat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qo‘yishga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rozi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bo‘lishdan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oldin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diqqat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bilan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o‘rganib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chiqing</w:t>
      </w:r>
      <w:proofErr w:type="spellEnd"/>
      <w:r w:rsidRPr="0051393E">
        <w:rPr>
          <w:rFonts w:ascii="Times New Roman" w:hAnsi="Times New Roman" w:cs="Times New Roman"/>
          <w:b/>
          <w:bCs/>
          <w:sz w:val="24"/>
          <w:szCs w:val="24"/>
          <w:lang w:val="en-US"/>
        </w:rPr>
        <w:t>!</w:t>
      </w:r>
    </w:p>
    <w:p w14:paraId="1C11AFA7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omonatning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shartlari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omonat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bo‘yicha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foiz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daromadlari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va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hisob-kitoblar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tartibi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to‘g‘risida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shuningdek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huquqlaringiz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va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majburiyatlaringiz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Sizga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tushunarsiz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bo‘lgan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boshqa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masalalar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yuzasidan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bankdan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to‘liq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va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batafsil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ma’lumot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olishga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haqlisiz</w:t>
      </w:r>
      <w:proofErr w:type="spellEnd"/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</w:p>
    <w:p w14:paraId="6D8C492C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Agar Sizda shikoyatlar mavjud bo‘lsa, u holda Siz murojaatingizni (telefon raqami ko‘rsatiladi) raqamli telefonga yoki (bankning pochta manzili ko‘rsatiladi) manzilga yoki (bankning elektron pochtasi manzili ko‘rsatiladi) elektron manzilga jo‘natishingiz mumkin.</w:t>
      </w:r>
    </w:p>
    <w:p w14:paraId="39DFFCF8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60F883CB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AXBOROT VARAQASINING TO‘G‘RILIGI VA HAQIQIYLIGI TASDIQLANADI.</w:t>
      </w:r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ab/>
      </w:r>
      <w:r w:rsidRPr="0051393E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ab/>
      </w:r>
    </w:p>
    <w:p w14:paraId="38E4EA73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>___________________</w:t>
      </w:r>
    </w:p>
    <w:p w14:paraId="4103003D" w14:textId="77777777" w:rsidR="0051393E" w:rsidRPr="0051393E" w:rsidRDefault="0051393E" w:rsidP="005139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1393E">
        <w:rPr>
          <w:rFonts w:ascii="Times New Roman" w:hAnsi="Times New Roman" w:cs="Times New Roman"/>
          <w:noProof/>
          <w:sz w:val="24"/>
          <w:szCs w:val="24"/>
          <w:lang w:val="uz-Cyrl-UZ"/>
        </w:rPr>
        <w:t>(to‘ldirilgan sana)</w:t>
      </w:r>
    </w:p>
    <w:p w14:paraId="2B2D026C" w14:textId="77777777" w:rsidR="0051393E" w:rsidRPr="0051393E" w:rsidRDefault="0051393E" w:rsidP="0051393E">
      <w:pPr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51393E" w:rsidRPr="0051393E" w:rsidSect="000B532D">
      <w:pgSz w:w="11906" w:h="16838"/>
      <w:pgMar w:top="1134" w:right="850" w:bottom="1134" w:left="1701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F6AFC"/>
    <w:multiLevelType w:val="multilevel"/>
    <w:tmpl w:val="27FC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BA44A5"/>
    <w:multiLevelType w:val="multilevel"/>
    <w:tmpl w:val="4D80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9752815">
    <w:abstractNumId w:val="1"/>
  </w:num>
  <w:num w:numId="2" w16cid:durableId="161103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69"/>
    <w:rsid w:val="0000245F"/>
    <w:rsid w:val="00047136"/>
    <w:rsid w:val="00052006"/>
    <w:rsid w:val="000A1A13"/>
    <w:rsid w:val="000B532D"/>
    <w:rsid w:val="001072CD"/>
    <w:rsid w:val="00135AF6"/>
    <w:rsid w:val="00193096"/>
    <w:rsid w:val="001D38CA"/>
    <w:rsid w:val="001F16AF"/>
    <w:rsid w:val="001F453C"/>
    <w:rsid w:val="00224CE8"/>
    <w:rsid w:val="00286195"/>
    <w:rsid w:val="00291207"/>
    <w:rsid w:val="00310369"/>
    <w:rsid w:val="00355440"/>
    <w:rsid w:val="00363A9F"/>
    <w:rsid w:val="00392B79"/>
    <w:rsid w:val="004159B4"/>
    <w:rsid w:val="00466018"/>
    <w:rsid w:val="004A2584"/>
    <w:rsid w:val="004B6C90"/>
    <w:rsid w:val="004C74DF"/>
    <w:rsid w:val="004E6905"/>
    <w:rsid w:val="004F0657"/>
    <w:rsid w:val="0051393E"/>
    <w:rsid w:val="0055400E"/>
    <w:rsid w:val="005C613A"/>
    <w:rsid w:val="00645AC2"/>
    <w:rsid w:val="006614BB"/>
    <w:rsid w:val="006C298D"/>
    <w:rsid w:val="00761B20"/>
    <w:rsid w:val="007A48C9"/>
    <w:rsid w:val="00825C5D"/>
    <w:rsid w:val="008466B2"/>
    <w:rsid w:val="00877E2F"/>
    <w:rsid w:val="008D4C9A"/>
    <w:rsid w:val="008E1480"/>
    <w:rsid w:val="008F0649"/>
    <w:rsid w:val="0094324E"/>
    <w:rsid w:val="00977479"/>
    <w:rsid w:val="00992473"/>
    <w:rsid w:val="00992D2A"/>
    <w:rsid w:val="009C14A3"/>
    <w:rsid w:val="00A43A20"/>
    <w:rsid w:val="00A50168"/>
    <w:rsid w:val="00AA0A50"/>
    <w:rsid w:val="00AB147E"/>
    <w:rsid w:val="00AB3DA4"/>
    <w:rsid w:val="00AC179D"/>
    <w:rsid w:val="00AD2A78"/>
    <w:rsid w:val="00B02199"/>
    <w:rsid w:val="00B32A2E"/>
    <w:rsid w:val="00B40DC3"/>
    <w:rsid w:val="00BA1269"/>
    <w:rsid w:val="00BB4189"/>
    <w:rsid w:val="00C428EA"/>
    <w:rsid w:val="00C91EAD"/>
    <w:rsid w:val="00CB7C8F"/>
    <w:rsid w:val="00CD69E4"/>
    <w:rsid w:val="00CF127A"/>
    <w:rsid w:val="00D119BC"/>
    <w:rsid w:val="00D53C61"/>
    <w:rsid w:val="00DA76A9"/>
    <w:rsid w:val="00DB6134"/>
    <w:rsid w:val="00E05B41"/>
    <w:rsid w:val="00E34370"/>
    <w:rsid w:val="00EA0380"/>
    <w:rsid w:val="00EB5C58"/>
    <w:rsid w:val="00F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1FD2"/>
  <w15:docId w15:val="{36C00D22-2351-4A53-85BD-973286A3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01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393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3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qb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Zebiniso I. Yulieva</dc:creator>
  <cp:lastModifiedBy>Gavxarxon M. Murodova</cp:lastModifiedBy>
  <cp:revision>8</cp:revision>
  <dcterms:created xsi:type="dcterms:W3CDTF">2025-11-25T11:59:00Z</dcterms:created>
  <dcterms:modified xsi:type="dcterms:W3CDTF">2026-08-12T04:47:00Z</dcterms:modified>
</cp:coreProperties>
</file>